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0B" w:rsidRPr="003B5232" w:rsidRDefault="0028710B" w:rsidP="0028710B">
      <w:pPr>
        <w:pStyle w:val="mau01"/>
        <w:spacing w:before="100" w:beforeAutospacing="1" w:after="100" w:afterAutospacing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M</w:t>
      </w:r>
      <w:r w:rsidRPr="003B5232">
        <w:rPr>
          <w:rFonts w:ascii="Times New Roman" w:hAnsi="Times New Roman"/>
          <w:sz w:val="28"/>
          <w:szCs w:val="28"/>
          <w:highlight w:val="white"/>
        </w:rPr>
        <w:t>ẫu</w:t>
      </w:r>
      <w:proofErr w:type="spellEnd"/>
      <w:r w:rsidRPr="003B5232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3B5232">
        <w:rPr>
          <w:rFonts w:ascii="Times New Roman" w:hAnsi="Times New Roman"/>
          <w:sz w:val="28"/>
          <w:szCs w:val="28"/>
          <w:highlight w:val="white"/>
        </w:rPr>
        <w:t>số</w:t>
      </w:r>
      <w:proofErr w:type="spellEnd"/>
      <w:r w:rsidRPr="003B5232">
        <w:rPr>
          <w:rFonts w:ascii="Times New Roman" w:hAnsi="Times New Roman"/>
          <w:sz w:val="28"/>
          <w:szCs w:val="28"/>
          <w:highlight w:val="white"/>
        </w:rPr>
        <w:t xml:space="preserve"> 0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:rsidR="0028710B" w:rsidRPr="00342D31" w:rsidRDefault="0028710B" w:rsidP="0028710B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</w:pPr>
      <w:r w:rsidRPr="00342D3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highlight w:val="white"/>
        </w:rPr>
        <w:t>CỘNG HÒA XÃ HỘI CHỦ NGHĨA VIỆT NAM</w:t>
      </w:r>
    </w:p>
    <w:p w:rsidR="0028710B" w:rsidRPr="00342D31" w:rsidRDefault="0028710B" w:rsidP="0028710B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</w:pPr>
      <w:proofErr w:type="spellStart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Độc</w:t>
      </w:r>
      <w:proofErr w:type="spellEnd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 xml:space="preserve"> </w:t>
      </w:r>
      <w:proofErr w:type="spellStart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lập</w:t>
      </w:r>
      <w:proofErr w:type="spellEnd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 xml:space="preserve"> - </w:t>
      </w:r>
      <w:proofErr w:type="spellStart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Tự</w:t>
      </w:r>
      <w:proofErr w:type="spellEnd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 xml:space="preserve"> do - </w:t>
      </w:r>
      <w:proofErr w:type="spellStart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Hạnh</w:t>
      </w:r>
      <w:proofErr w:type="spellEnd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 xml:space="preserve"> </w:t>
      </w:r>
      <w:proofErr w:type="spellStart"/>
      <w:r w:rsidRPr="00342D31">
        <w:rPr>
          <w:rFonts w:ascii="Times New Roman" w:hAnsi="Times New Roman"/>
          <w:b/>
          <w:bCs/>
          <w:color w:val="000000"/>
          <w:spacing w:val="-4"/>
          <w:sz w:val="26"/>
          <w:szCs w:val="26"/>
          <w:highlight w:val="white"/>
          <w:lang w:val="en-AU"/>
        </w:rPr>
        <w:t>phúc</w:t>
      </w:r>
      <w:proofErr w:type="spellEnd"/>
    </w:p>
    <w:p w:rsidR="0028710B" w:rsidRPr="00336238" w:rsidRDefault="0028710B" w:rsidP="0028710B">
      <w:pPr>
        <w:spacing w:beforeLines="40" w:before="96" w:afterLines="40" w:after="96" w:line="312" w:lineRule="auto"/>
        <w:rPr>
          <w:rFonts w:ascii="Times New Roman" w:hAnsi="Times New Roman"/>
          <w:sz w:val="30"/>
          <w:szCs w:val="30"/>
          <w:highlight w:val="white"/>
        </w:rPr>
      </w:pPr>
      <w:r>
        <w:rPr>
          <w:rFonts w:ascii="Times New Roman" w:hAnsi="Times New Roman"/>
          <w:b/>
          <w:bCs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4744" wp14:editId="1210E894">
                <wp:simplePos x="0" y="0"/>
                <wp:positionH relativeFrom="column">
                  <wp:posOffset>2129789</wp:posOffset>
                </wp:positionH>
                <wp:positionV relativeFrom="paragraph">
                  <wp:posOffset>13335</wp:posOffset>
                </wp:positionV>
                <wp:extent cx="1608455" cy="0"/>
                <wp:effectExtent l="0" t="0" r="2984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pt,1.05pt" to="29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" strokecolor="#4579b8 [3044]"/>
            </w:pict>
          </mc:Fallback>
        </mc:AlternateContent>
      </w:r>
    </w:p>
    <w:p w:rsidR="0028710B" w:rsidRPr="00336238" w:rsidRDefault="0028710B" w:rsidP="0028710B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 w:rsidRPr="00336238"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:rsidR="0028710B" w:rsidRPr="00331003" w:rsidRDefault="0028710B" w:rsidP="0028710B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:rsidR="0028710B" w:rsidRPr="00331003" w:rsidRDefault="0028710B" w:rsidP="0028710B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proofErr w:type="spellStart"/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Kính</w:t>
      </w:r>
      <w:proofErr w:type="spellEnd"/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gửi</w:t>
      </w:r>
      <w:proofErr w:type="spellEnd"/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Ủy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ban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bầu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cử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>(1)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thường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dùng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khai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bí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danh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gọi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nếu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):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tháng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sinh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Giới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>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Quốc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tịch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đăng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khai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sinh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7.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Quê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quán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đăng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ký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thường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trú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ở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hiện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9.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Căn</w:t>
      </w:r>
      <w:proofErr w:type="spellEnd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cước</w:t>
      </w:r>
      <w:proofErr w:type="spellEnd"/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Ngày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Cơ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quan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cấp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Dân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tộc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................................... 11.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Tôn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giáo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 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dục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phổ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Chuyên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nghiệp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vụ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........................................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hàm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Lý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chính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Ngoại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z w:val="28"/>
          <w:szCs w:val="28"/>
        </w:rPr>
        <w:t>ngữ</w:t>
      </w:r>
      <w:proofErr w:type="spellEnd"/>
      <w:r w:rsidRPr="00331003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Nghề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nghiệp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hiện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trong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cơ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quan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tổ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đơn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vị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đang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công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tác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Chức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vụ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trong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Đảng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,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đoàn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thể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lastRenderedPageBreak/>
        <w:t xml:space="preserve">15.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công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tác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16.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Địa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chỉ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liên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hệ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3B5232" w:rsidRDefault="0028710B" w:rsidP="0028710B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:rsidR="0028710B" w:rsidRPr="00331003" w:rsidRDefault="0028710B" w:rsidP="0028710B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điện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thoại</w:t>
      </w:r>
      <w:proofErr w:type="spell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di </w:t>
      </w:r>
      <w:proofErr w:type="spell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động</w:t>
      </w:r>
      <w:proofErr w:type="spellEnd"/>
      <w:proofErr w:type="gramStart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:...............................</w:t>
      </w:r>
      <w:proofErr w:type="gramEnd"/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E-mail: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:rsidR="0028710B" w:rsidRPr="00CD1B46" w:rsidRDefault="0028710B" w:rsidP="0028710B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cứ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vào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các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điều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2, 3, 37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của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Luật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Bầu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cử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đại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biểu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Quốc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hội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và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đại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biểu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Hội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đồng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nhân</w:t>
      </w:r>
      <w:proofErr w:type="spellEnd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proofErr w:type="spellStart"/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dân</w:t>
      </w:r>
      <w:proofErr w:type="spellEnd"/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:rsidR="0028710B" w:rsidRPr="003B5232" w:rsidRDefault="0028710B" w:rsidP="0028710B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:rsidR="0028710B" w:rsidRDefault="0028710B" w:rsidP="0028710B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 xml:space="preserve">…….. , </w:t>
      </w:r>
      <w:proofErr w:type="spellStart"/>
      <w:r>
        <w:rPr>
          <w:rFonts w:ascii="Times New Roman" w:hAnsi="Times New Roman"/>
          <w:i/>
          <w:sz w:val="28"/>
          <w:szCs w:val="28"/>
          <w:lang w:val="en-GB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  <w:lang w:val="en-GB"/>
        </w:rPr>
        <w:t xml:space="preserve">… </w:t>
      </w:r>
      <w:proofErr w:type="spellStart"/>
      <w:r>
        <w:rPr>
          <w:rFonts w:ascii="Times New Roman" w:hAnsi="Times New Roman"/>
          <w:i/>
          <w:sz w:val="28"/>
          <w:szCs w:val="28"/>
          <w:lang w:val="en-GB"/>
        </w:rPr>
        <w:t>tháng</w:t>
      </w:r>
      <w:proofErr w:type="spellEnd"/>
      <w:r>
        <w:rPr>
          <w:rFonts w:ascii="Times New Roman" w:hAnsi="Times New Roman"/>
          <w:i/>
          <w:sz w:val="28"/>
          <w:szCs w:val="28"/>
          <w:lang w:val="en-GB"/>
        </w:rPr>
        <w:t xml:space="preserve"> …</w:t>
      </w:r>
      <w:proofErr w:type="spellStart"/>
      <w:r>
        <w:rPr>
          <w:rFonts w:ascii="Times New Roman" w:hAnsi="Times New Roman"/>
          <w:i/>
          <w:sz w:val="28"/>
          <w:szCs w:val="28"/>
          <w:lang w:val="en-GB"/>
        </w:rPr>
        <w:t>năm</w:t>
      </w:r>
      <w:proofErr w:type="spellEnd"/>
      <w:r>
        <w:rPr>
          <w:rFonts w:ascii="Times New Roman" w:hAnsi="Times New Roman"/>
          <w:i/>
          <w:sz w:val="28"/>
          <w:szCs w:val="28"/>
          <w:lang w:val="en-GB"/>
        </w:rPr>
        <w:t xml:space="preserve"> ……</w:t>
      </w:r>
    </w:p>
    <w:p w:rsidR="0028710B" w:rsidRPr="00281843" w:rsidRDefault="0028710B" w:rsidP="0028710B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proofErr w:type="spellStart"/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</w:t>
      </w:r>
      <w:proofErr w:type="spellEnd"/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 xml:space="preserve"> </w:t>
      </w:r>
      <w:proofErr w:type="spellStart"/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tên</w:t>
      </w:r>
      <w:proofErr w:type="spellEnd"/>
    </w:p>
    <w:p w:rsidR="0028710B" w:rsidRPr="00755B72" w:rsidRDefault="0028710B" w:rsidP="0028710B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Ký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ghi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rõ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họ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và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755B72">
        <w:rPr>
          <w:rFonts w:ascii="Times New Roman" w:hAnsi="Times New Roman"/>
          <w:i/>
          <w:sz w:val="24"/>
          <w:szCs w:val="24"/>
          <w:lang w:val="en-GB"/>
        </w:rPr>
        <w:t>tên</w:t>
      </w:r>
      <w:proofErr w:type="spellEnd"/>
      <w:r w:rsidRPr="00755B72">
        <w:rPr>
          <w:rFonts w:ascii="Times New Roman" w:hAnsi="Times New Roman"/>
          <w:i/>
          <w:sz w:val="24"/>
          <w:szCs w:val="24"/>
          <w:lang w:val="en-GB"/>
        </w:rPr>
        <w:t>)</w:t>
      </w:r>
    </w:p>
    <w:p w:rsidR="00652ADC" w:rsidRDefault="00652ADC">
      <w:bookmarkStart w:id="0" w:name="_GoBack"/>
      <w:bookmarkEnd w:id="0"/>
    </w:p>
    <w:sectPr w:rsidR="00652ADC" w:rsidSect="0046613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0B"/>
    <w:rsid w:val="0028710B"/>
    <w:rsid w:val="00466137"/>
    <w:rsid w:val="006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0B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1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28710B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28710B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28710B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28710B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0B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71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28710B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28710B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Normal"/>
    <w:qFormat/>
    <w:rsid w:val="0028710B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">
    <w:name w:val="ghi chu"/>
    <w:basedOn w:val="Normal"/>
    <w:qFormat/>
    <w:rsid w:val="0028710B"/>
    <w:pPr>
      <w:shd w:val="clear" w:color="auto" w:fill="FFFFFF"/>
      <w:spacing w:after="0" w:line="264" w:lineRule="auto"/>
      <w:ind w:firstLine="454"/>
      <w:jc w:val="both"/>
    </w:pPr>
    <w:rPr>
      <w:rFonts w:ascii="UTM Centur" w:eastAsia="Times New Roman" w:hAnsi="UTM Centur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2</cp:revision>
  <dcterms:created xsi:type="dcterms:W3CDTF">2025-12-15T09:04:00Z</dcterms:created>
  <dcterms:modified xsi:type="dcterms:W3CDTF">2025-12-15T09:05:00Z</dcterms:modified>
</cp:coreProperties>
</file>